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628B8DF7" w:rsidRDefault="00545E99" w14:paraId="3AA143A5" w14:textId="029B1E4C">
      <w:r w:rsidR="30557010">
        <w:rPr/>
        <w:t xml:space="preserve"> </w:t>
      </w:r>
      <w:r w:rsidR="554A7A79">
        <w:rPr/>
        <w:t>u</w:t>
      </w:r>
    </w:p>
    <w:p w:rsidRPr="00820431" w:rsidR="00050638" w:rsidP="00050638" w:rsidRDefault="00050638" w14:paraId="0ED46426" w14:textId="77777777">
      <w:r w:rsidRPr="00820431">
        <w:rPr>
          <w:rFonts w:cs="Times"/>
          <w:noProof/>
        </w:rPr>
        <w:drawing>
          <wp:anchor distT="0" distB="0" distL="114300" distR="114300" simplePos="0" relativeHeight="251658240" behindDoc="0" locked="0" layoutInCell="1" allowOverlap="1" wp14:anchorId="06CC625A" wp14:editId="69E5DBA1">
            <wp:simplePos x="0" y="0"/>
            <wp:positionH relativeFrom="margin">
              <wp:posOffset>-586350</wp:posOffset>
            </wp:positionH>
            <wp:positionV relativeFrom="paragraph">
              <wp:posOffset>-527981</wp:posOffset>
            </wp:positionV>
            <wp:extent cx="7089140" cy="945515"/>
            <wp:effectExtent l="0" t="0" r="0" b="6985"/>
            <wp:wrapNone/>
            <wp:docPr id="1" name="Picture 1" descr="A white rectangular object with a black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white rectangular object with a black line&#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89140" cy="945515"/>
                    </a:xfrm>
                    <a:prstGeom prst="rect">
                      <a:avLst/>
                    </a:prstGeom>
                    <a:noFill/>
                    <a:ln>
                      <a:noFill/>
                    </a:ln>
                  </pic:spPr>
                </pic:pic>
              </a:graphicData>
            </a:graphic>
          </wp:anchor>
        </w:drawing>
      </w:r>
      <w:r w:rsidRPr="00820431">
        <w:t xml:space="preserve">  \</w:t>
      </w:r>
    </w:p>
    <w:p w:rsidRPr="00820431" w:rsidR="00050638" w:rsidP="00050638" w:rsidRDefault="00050638" w14:paraId="0512B337" w14:textId="77777777">
      <w:pPr>
        <w:widowControl w:val="0"/>
        <w:autoSpaceDE w:val="0"/>
        <w:autoSpaceDN w:val="0"/>
        <w:adjustRightInd w:val="0"/>
        <w:contextualSpacing/>
        <w:rPr>
          <w:u w:val="single"/>
        </w:rPr>
      </w:pPr>
    </w:p>
    <w:p w:rsidRPr="00820431" w:rsidR="00050638" w:rsidP="00050638" w:rsidRDefault="00820431" w14:paraId="3971FB4E" w14:textId="3325A9D1">
      <w:pPr>
        <w:widowControl w:val="0"/>
        <w:autoSpaceDE w:val="0"/>
        <w:autoSpaceDN w:val="0"/>
        <w:adjustRightInd w:val="0"/>
        <w:contextualSpacing/>
        <w:jc w:val="center"/>
        <w:rPr>
          <w:rFonts w:cstheme="minorHAnsi"/>
          <w:b/>
          <w:sz w:val="40"/>
          <w:szCs w:val="40"/>
        </w:rPr>
      </w:pPr>
      <w:r w:rsidRPr="00820431">
        <w:rPr>
          <w:rFonts w:cstheme="minorHAnsi"/>
          <w:b/>
          <w:sz w:val="40"/>
          <w:szCs w:val="40"/>
        </w:rPr>
        <w:t>It’s Time to Heal</w:t>
      </w:r>
    </w:p>
    <w:p w:rsidRPr="00820431" w:rsidR="00050638" w:rsidP="00050638" w:rsidRDefault="00820431" w14:paraId="64C2AD42" w14:textId="0A475C5B">
      <w:pPr>
        <w:widowControl w:val="0"/>
        <w:autoSpaceDE w:val="0"/>
        <w:autoSpaceDN w:val="0"/>
        <w:adjustRightInd w:val="0"/>
        <w:contextualSpacing/>
        <w:jc w:val="center"/>
        <w:rPr>
          <w:i/>
          <w:iCs/>
          <w:sz w:val="28"/>
          <w:szCs w:val="28"/>
        </w:rPr>
      </w:pPr>
      <w:r w:rsidRPr="00820431">
        <w:rPr>
          <w:i/>
          <w:iCs/>
          <w:sz w:val="28"/>
          <w:szCs w:val="28"/>
        </w:rPr>
        <w:t>H.E.A.L.</w:t>
      </w:r>
    </w:p>
    <w:p w:rsidRPr="00820431" w:rsidR="00050638" w:rsidP="00050638" w:rsidRDefault="00820431" w14:paraId="1B7DB996" w14:textId="258A058F">
      <w:pPr>
        <w:widowControl w:val="0"/>
        <w:autoSpaceDE w:val="0"/>
        <w:autoSpaceDN w:val="0"/>
        <w:adjustRightInd w:val="0"/>
        <w:contextualSpacing/>
        <w:jc w:val="center"/>
        <w:rPr>
          <w:rFonts w:cstheme="minorHAnsi"/>
          <w:b/>
        </w:rPr>
      </w:pPr>
      <w:r w:rsidRPr="00820431">
        <w:rPr>
          <w:rFonts w:cstheme="minorHAnsi"/>
          <w:b/>
        </w:rPr>
        <w:t>Pastor Derwin L. Gray</w:t>
      </w:r>
    </w:p>
    <w:p w:rsidRPr="00820431" w:rsidR="00050638" w:rsidP="00050638" w:rsidRDefault="00820431" w14:paraId="41456597" w14:textId="3028E33A">
      <w:pPr>
        <w:widowControl w:val="0"/>
        <w:autoSpaceDE w:val="0"/>
        <w:autoSpaceDN w:val="0"/>
        <w:adjustRightInd w:val="0"/>
        <w:jc w:val="center"/>
        <w:rPr>
          <w:sz w:val="20"/>
          <w:szCs w:val="20"/>
        </w:rPr>
      </w:pPr>
      <w:r w:rsidRPr="00820431">
        <w:rPr>
          <w:sz w:val="20"/>
          <w:szCs w:val="20"/>
        </w:rPr>
        <w:t>09.06.26</w:t>
      </w:r>
    </w:p>
    <w:p w:rsidRPr="00820431" w:rsidR="00050638" w:rsidP="00050638" w:rsidRDefault="00050638" w14:paraId="77B0E18A" w14:textId="3039C4ED">
      <w:pPr>
        <w:rPr>
          <w:b/>
          <w:bCs/>
          <w:highlight w:val="yellow"/>
        </w:rPr>
      </w:pPr>
      <w:r w:rsidRPr="00820431">
        <w:rPr>
          <w:b/>
          <w:bCs/>
          <w:highlight w:val="yellow"/>
        </w:rPr>
        <w:t xml:space="preserve">35 minutes </w:t>
      </w:r>
    </w:p>
    <w:p w:rsidRPr="00820431" w:rsidR="00820431" w:rsidP="00820431" w:rsidRDefault="00820431" w14:paraId="6BDF9F2B" w14:textId="66D26CC5">
      <w:pPr>
        <w:rPr>
          <w:rFonts w:cs="Calibri"/>
        </w:rPr>
      </w:pPr>
      <w:r w:rsidRPr="00820431">
        <w:rPr>
          <w:rFonts w:cs="Calibri"/>
          <w:color w:val="EE0000"/>
        </w:rPr>
        <w:t>One who was there had been an invalid for thirty-eight years. When Jesus saw him lying there and learned that he had been in this condition for a long time, He asked him, “Do you want to get well?”</w:t>
      </w:r>
      <w:r w:rsidRPr="00820431">
        <w:rPr>
          <w:rFonts w:cs="Calibri"/>
        </w:rPr>
        <w:t xml:space="preserve"> John 5:5-6 NIV</w:t>
      </w:r>
    </w:p>
    <w:p w:rsidRPr="00820431" w:rsidR="00820431" w:rsidP="00820431" w:rsidRDefault="00820431" w14:paraId="7CEA138D" w14:textId="77777777">
      <w:pPr>
        <w:pStyle w:val="ListParagraph"/>
        <w:numPr>
          <w:ilvl w:val="0"/>
          <w:numId w:val="6"/>
        </w:numPr>
        <w:spacing w:line="278" w:lineRule="auto"/>
        <w:rPr>
          <w:rFonts w:cs="Calibri"/>
          <w:highlight w:val="yellow"/>
        </w:rPr>
      </w:pPr>
      <w:r w:rsidRPr="00820431">
        <w:rPr>
          <w:rFonts w:cs="Calibri"/>
          <w:highlight w:val="yellow"/>
        </w:rPr>
        <w:t xml:space="preserve">Image </w:t>
      </w:r>
    </w:p>
    <w:p w:rsidRPr="00820431" w:rsidR="00820431" w:rsidP="00820431" w:rsidRDefault="00820431" w14:paraId="3AFD0DD2" w14:textId="77777777">
      <w:pPr>
        <w:rPr>
          <w:rFonts w:cs="Calibri"/>
        </w:rPr>
      </w:pPr>
      <w:r w:rsidRPr="00820431">
        <w:rPr>
          <w:rFonts w:cs="Calibri"/>
        </w:rPr>
        <w:t xml:space="preserve">I lived in chronic pain because I believed </w:t>
      </w:r>
      <w:r w:rsidRPr="00820431">
        <w:rPr>
          <w:rFonts w:cs="Calibri"/>
          <w:u w:val="single"/>
        </w:rPr>
        <w:t>a</w:t>
      </w:r>
      <w:r w:rsidRPr="00820431">
        <w:rPr>
          <w:rFonts w:cs="Calibri"/>
        </w:rPr>
        <w:t xml:space="preserve"> </w:t>
      </w:r>
      <w:r w:rsidRPr="00820431">
        <w:rPr>
          <w:rFonts w:cs="Calibri"/>
          <w:u w:val="single"/>
        </w:rPr>
        <w:t>lie</w:t>
      </w:r>
      <w:r w:rsidRPr="00820431">
        <w:rPr>
          <w:rFonts w:cs="Calibri"/>
        </w:rPr>
        <w:t>: play through the pain.</w:t>
      </w:r>
    </w:p>
    <w:p w:rsidRPr="00820431" w:rsidR="00820431" w:rsidP="00820431" w:rsidRDefault="00820431" w14:paraId="19080609" w14:textId="77777777">
      <w:pPr>
        <w:pStyle w:val="ListParagraph"/>
        <w:numPr>
          <w:ilvl w:val="0"/>
          <w:numId w:val="5"/>
        </w:numPr>
        <w:spacing w:line="278" w:lineRule="auto"/>
        <w:rPr>
          <w:rFonts w:cs="Calibri"/>
          <w:highlight w:val="yellow"/>
        </w:rPr>
      </w:pPr>
      <w:r w:rsidRPr="00820431">
        <w:rPr>
          <w:rFonts w:cs="Calibri"/>
          <w:highlight w:val="yellow"/>
        </w:rPr>
        <w:t>Picture of me in the NFL</w:t>
      </w:r>
    </w:p>
    <w:p w:rsidRPr="00820431" w:rsidR="00820431" w:rsidP="00820431" w:rsidRDefault="00820431" w14:paraId="63DC4B74" w14:textId="77777777">
      <w:pPr>
        <w:rPr>
          <w:rFonts w:cs="Calibri"/>
          <w:b/>
          <w:bCs/>
        </w:rPr>
      </w:pPr>
      <w:r w:rsidRPr="00820431">
        <w:rPr>
          <w:rFonts w:cs="Calibri"/>
          <w:b/>
          <w:bCs/>
        </w:rPr>
        <w:t xml:space="preserve">How Do You H.E.A.L.? </w:t>
      </w:r>
    </w:p>
    <w:p w:rsidRPr="00820431" w:rsidR="00820431" w:rsidP="00820431" w:rsidRDefault="00820431" w14:paraId="15478639" w14:textId="77777777">
      <w:pPr>
        <w:rPr>
          <w:rFonts w:cs="Calibri"/>
        </w:rPr>
      </w:pPr>
      <w:r w:rsidRPr="00820431">
        <w:rPr>
          <w:rFonts w:cs="Calibri"/>
          <w:b/>
          <w:bCs/>
          <w:i/>
          <w:iCs/>
          <w:sz w:val="28"/>
          <w:szCs w:val="28"/>
          <w:u w:val="single"/>
        </w:rPr>
        <w:t>H</w:t>
      </w:r>
      <w:r w:rsidRPr="00820431">
        <w:rPr>
          <w:rFonts w:cs="Calibri"/>
        </w:rPr>
        <w:t xml:space="preserve">onest about what happened to you. </w:t>
      </w:r>
    </w:p>
    <w:p w:rsidRPr="00820431" w:rsidR="00820431" w:rsidP="00820431" w:rsidRDefault="00820431" w14:paraId="73F4ED74" w14:textId="77777777">
      <w:pPr>
        <w:numPr>
          <w:ilvl w:val="0"/>
          <w:numId w:val="4"/>
        </w:numPr>
        <w:spacing w:line="278" w:lineRule="auto"/>
        <w:rPr>
          <w:rFonts w:cs="Calibri"/>
        </w:rPr>
      </w:pPr>
      <w:r w:rsidRPr="00820431">
        <w:rPr>
          <w:rFonts w:cs="Calibri"/>
        </w:rPr>
        <w:t xml:space="preserve">You cannot heal from what you will not </w:t>
      </w:r>
      <w:r w:rsidRPr="00820431">
        <w:rPr>
          <w:rFonts w:cs="Calibri"/>
          <w:u w:val="single"/>
        </w:rPr>
        <w:t>name</w:t>
      </w:r>
      <w:r w:rsidRPr="00820431">
        <w:rPr>
          <w:rFonts w:cs="Calibri"/>
        </w:rPr>
        <w:t>.</w:t>
      </w:r>
    </w:p>
    <w:p w:rsidRPr="00820431" w:rsidR="00820431" w:rsidP="00820431" w:rsidRDefault="00820431" w14:paraId="1646768D" w14:textId="72796576">
      <w:pPr>
        <w:ind w:left="720"/>
        <w:rPr>
          <w:rFonts w:cs="Calibri"/>
        </w:rPr>
      </w:pPr>
      <w:r w:rsidRPr="00820431">
        <w:rPr>
          <w:rFonts w:cs="Calibri"/>
          <w:color w:val="EE0000"/>
        </w:rPr>
        <w:t xml:space="preserve">What, then, shall we say in response to these things? If God is for us, who can be against us? He who did not spare His own Son, but gave Him up for us all—how will He not also, along with Him, graciously give us all things? Who will bring any charge against those whom God has chosen? It is God who justifies. </w:t>
      </w:r>
      <w:r w:rsidRPr="00820431">
        <w:rPr>
          <w:rFonts w:cs="Calibri"/>
        </w:rPr>
        <w:t>Romans 8:31-33 NIV</w:t>
      </w:r>
    </w:p>
    <w:p w:rsidRPr="00820431" w:rsidR="00820431" w:rsidP="00820431" w:rsidRDefault="00820431" w14:paraId="283EB8FF" w14:textId="77777777">
      <w:pPr>
        <w:ind w:left="720"/>
        <w:rPr>
          <w:rFonts w:cs="Calibri"/>
        </w:rPr>
      </w:pPr>
      <w:r w:rsidRPr="00820431">
        <w:rPr>
          <w:rFonts w:cs="Calibri"/>
          <w:u w:val="single"/>
        </w:rPr>
        <w:t>Justification</w:t>
      </w:r>
      <w:r w:rsidRPr="00820431">
        <w:rPr>
          <w:rFonts w:cs="Calibri"/>
        </w:rPr>
        <w:t xml:space="preserve"> means that God clothes you in the righteous life that Jesus lived. Therefore, you are pleasing and acceptable to God based on the Person and redeeming work of Jesus.</w:t>
      </w:r>
    </w:p>
    <w:p w:rsidRPr="00820431" w:rsidR="00820431" w:rsidP="00820431" w:rsidRDefault="00820431" w14:paraId="094BC3D7" w14:textId="77777777">
      <w:pPr>
        <w:rPr>
          <w:rFonts w:cs="Calibri"/>
        </w:rPr>
      </w:pPr>
      <w:r w:rsidRPr="00820431">
        <w:rPr>
          <w:rFonts w:cs="Calibri"/>
          <w:b/>
          <w:bCs/>
          <w:i/>
          <w:iCs/>
          <w:sz w:val="28"/>
          <w:szCs w:val="28"/>
          <w:u w:val="single"/>
        </w:rPr>
        <w:t>E</w:t>
      </w:r>
      <w:r w:rsidRPr="00820431">
        <w:rPr>
          <w:rFonts w:cs="Calibri"/>
        </w:rPr>
        <w:t>xpecting pain on the journey to healing.</w:t>
      </w:r>
    </w:p>
    <w:p w:rsidRPr="00820431" w:rsidR="00820431" w:rsidP="00820431" w:rsidRDefault="00820431" w14:paraId="3AA4C13C" w14:textId="77777777">
      <w:pPr>
        <w:numPr>
          <w:ilvl w:val="0"/>
          <w:numId w:val="4"/>
        </w:numPr>
        <w:spacing w:line="278" w:lineRule="auto"/>
        <w:rPr>
          <w:rFonts w:cs="Calibri"/>
        </w:rPr>
      </w:pPr>
      <w:r w:rsidRPr="00820431">
        <w:rPr>
          <w:rFonts w:cs="Calibri"/>
        </w:rPr>
        <w:t xml:space="preserve">Healing is hard. But so is </w:t>
      </w:r>
      <w:r w:rsidRPr="00820431">
        <w:rPr>
          <w:rFonts w:cs="Calibri"/>
          <w:u w:val="single"/>
        </w:rPr>
        <w:t>staying</w:t>
      </w:r>
      <w:r w:rsidRPr="00820431">
        <w:rPr>
          <w:rFonts w:cs="Calibri"/>
        </w:rPr>
        <w:t xml:space="preserve"> unhealed.</w:t>
      </w:r>
    </w:p>
    <w:p w:rsidRPr="00820431" w:rsidR="00820431" w:rsidP="00820431" w:rsidRDefault="00820431" w14:paraId="5D95E221" w14:textId="77777777">
      <w:pPr>
        <w:ind w:left="720"/>
        <w:rPr>
          <w:rFonts w:cs="Calibri"/>
        </w:rPr>
      </w:pPr>
      <w:r w:rsidRPr="00820431">
        <w:rPr>
          <w:rFonts w:cs="Calibri"/>
          <w:color w:val="EE0000"/>
        </w:rPr>
        <w:t xml:space="preserve">Who then is the one who condemns? No one. Christ Jesus who died—more than that, who was raised to life—is at the right hand of God and is also interceding for us. Who shall separate us from the love of Christ? Shall trouble or hardship or persecution or famine or nakedness or danger or sword? As it is written: “For your sake we face death all day long; we are considered as sheep to be slaughtered.” </w:t>
      </w:r>
      <w:r w:rsidRPr="00820431">
        <w:rPr>
          <w:rFonts w:cs="Calibri"/>
        </w:rPr>
        <w:t>Romans 8:34-36 NIV</w:t>
      </w:r>
    </w:p>
    <w:p w:rsidRPr="00820431" w:rsidR="00820431" w:rsidP="00820431" w:rsidRDefault="00820431" w14:paraId="5A10E2D4" w14:textId="77777777">
      <w:pPr>
        <w:rPr>
          <w:rFonts w:cs="Calibri"/>
        </w:rPr>
      </w:pPr>
      <w:r w:rsidRPr="00820431">
        <w:rPr>
          <w:rFonts w:cs="Calibri"/>
          <w:b/>
          <w:bCs/>
          <w:i/>
          <w:iCs/>
          <w:sz w:val="28"/>
          <w:szCs w:val="28"/>
          <w:u w:val="single"/>
        </w:rPr>
        <w:t>A</w:t>
      </w:r>
      <w:r w:rsidRPr="00820431">
        <w:rPr>
          <w:rFonts w:cs="Calibri"/>
        </w:rPr>
        <w:t xml:space="preserve">ccept what happened without letting it define you. </w:t>
      </w:r>
    </w:p>
    <w:p w:rsidRPr="00820431" w:rsidR="00820431" w:rsidP="00820431" w:rsidRDefault="00820431" w14:paraId="54DACCDC" w14:textId="77777777">
      <w:pPr>
        <w:numPr>
          <w:ilvl w:val="0"/>
          <w:numId w:val="4"/>
        </w:numPr>
        <w:spacing w:line="278" w:lineRule="auto"/>
        <w:rPr>
          <w:rFonts w:cs="Calibri"/>
        </w:rPr>
      </w:pPr>
      <w:r w:rsidRPr="00820431">
        <w:rPr>
          <w:rFonts w:cs="Calibri"/>
        </w:rPr>
        <w:t xml:space="preserve">Acceptance is not approval. It’s refusing to let your </w:t>
      </w:r>
      <w:r w:rsidRPr="00820431">
        <w:rPr>
          <w:rFonts w:cs="Calibri"/>
          <w:u w:val="single"/>
        </w:rPr>
        <w:t>past</w:t>
      </w:r>
      <w:r w:rsidRPr="00820431">
        <w:rPr>
          <w:rFonts w:cs="Calibri"/>
        </w:rPr>
        <w:t xml:space="preserve"> hold the pen that writes your future.</w:t>
      </w:r>
    </w:p>
    <w:p w:rsidRPr="00820431" w:rsidR="00820431" w:rsidP="00820431" w:rsidRDefault="00820431" w14:paraId="68F1F8B3" w14:textId="2DCF68B1">
      <w:pPr>
        <w:ind w:firstLine="720"/>
        <w:rPr>
          <w:rFonts w:cs="Calibri"/>
        </w:rPr>
      </w:pPr>
      <w:r w:rsidRPr="00820431">
        <w:rPr>
          <w:rFonts w:cs="Calibri"/>
          <w:color w:val="EE0000"/>
        </w:rPr>
        <w:t>No, in all these things we are more than conquerors through Him who loved us.</w:t>
      </w:r>
      <w:r w:rsidRPr="00820431">
        <w:rPr>
          <w:rFonts w:cs="Calibri"/>
        </w:rPr>
        <w:t xml:space="preserve"> Romans 8:37 NIV</w:t>
      </w:r>
    </w:p>
    <w:p w:rsidRPr="00820431" w:rsidR="00820431" w:rsidP="00820431" w:rsidRDefault="00820431" w14:paraId="25DED0A2" w14:textId="77777777">
      <w:pPr>
        <w:rPr>
          <w:rFonts w:cs="Calibri"/>
        </w:rPr>
      </w:pPr>
      <w:r w:rsidRPr="00820431">
        <w:rPr>
          <w:rFonts w:cs="Calibri"/>
          <w:b/>
          <w:bCs/>
          <w:i/>
          <w:iCs/>
          <w:sz w:val="28"/>
          <w:szCs w:val="28"/>
          <w:u w:val="single"/>
        </w:rPr>
        <w:t>L</w:t>
      </w:r>
      <w:r w:rsidRPr="00820431">
        <w:rPr>
          <w:rFonts w:cs="Calibri"/>
        </w:rPr>
        <w:t xml:space="preserve">ive from love, not for love. </w:t>
      </w:r>
    </w:p>
    <w:p w:rsidRPr="00820431" w:rsidR="00820431" w:rsidP="00820431" w:rsidRDefault="00820431" w14:paraId="6FF69603" w14:textId="77777777">
      <w:pPr>
        <w:numPr>
          <w:ilvl w:val="0"/>
          <w:numId w:val="4"/>
        </w:numPr>
        <w:spacing w:line="278" w:lineRule="auto"/>
        <w:rPr>
          <w:rFonts w:cs="Calibri"/>
        </w:rPr>
      </w:pPr>
      <w:r w:rsidRPr="00820431">
        <w:rPr>
          <w:rFonts w:cs="Calibri"/>
        </w:rPr>
        <w:t xml:space="preserve">You are already loved. </w:t>
      </w:r>
      <w:r w:rsidRPr="00820431">
        <w:rPr>
          <w:rFonts w:cs="Calibri"/>
          <w:u w:val="single"/>
        </w:rPr>
        <w:t>Live</w:t>
      </w:r>
      <w:r w:rsidRPr="00820431">
        <w:rPr>
          <w:rFonts w:cs="Calibri"/>
        </w:rPr>
        <w:t xml:space="preserve"> like it.</w:t>
      </w:r>
    </w:p>
    <w:p w:rsidRPr="00820431" w:rsidR="00050638" w:rsidP="00820431" w:rsidRDefault="00820431" w14:paraId="57C95515" w14:textId="08F00F58">
      <w:pPr>
        <w:ind w:left="720"/>
        <w:rPr>
          <w:rFonts w:cs="Calibri"/>
        </w:rPr>
      </w:pPr>
      <w:r w:rsidRPr="00820431">
        <w:rPr>
          <w:rFonts w:cs="Calibri"/>
          <w:color w:val="EE0000"/>
        </w:rPr>
        <w:t>For I am convinced that neither death nor life, neither angels nor demons, neither the present nor the future, nor any powers, neither height nor depth, nor anything else in all creation, will be able to separate us from the love of God that is in Christ Jesus our Lord</w:t>
      </w:r>
      <w:r w:rsidRPr="00820431">
        <w:rPr>
          <w:rFonts w:cs="Calibri"/>
        </w:rPr>
        <w:t>. Romans 8:38-39 NIV</w:t>
      </w:r>
    </w:p>
    <w:p w:rsidRPr="00820431" w:rsidR="00050638" w:rsidP="00050638" w:rsidRDefault="00050638" w14:paraId="61D1DA52" w14:textId="77777777">
      <w:pPr>
        <w:rPr>
          <w:b/>
          <w:bCs/>
          <w:highlight w:val="yellow"/>
        </w:rPr>
      </w:pPr>
    </w:p>
    <w:p w:rsidRPr="00820431" w:rsidR="00050638" w:rsidP="00050638" w:rsidRDefault="00050638" w14:paraId="4AB177DF" w14:textId="2D1D3833">
      <w:pPr>
        <w:rPr>
          <w:b/>
          <w:bCs/>
        </w:rPr>
      </w:pPr>
      <w:r w:rsidRPr="00820431">
        <w:rPr>
          <w:b/>
          <w:bCs/>
          <w:highlight w:val="yellow"/>
        </w:rPr>
        <w:t>INVITATION PRAYER</w:t>
      </w:r>
      <w:r w:rsidRPr="00820431">
        <w:rPr>
          <w:b/>
          <w:bCs/>
        </w:rPr>
        <w:t xml:space="preserve"> – </w:t>
      </w:r>
      <w:r w:rsidRPr="00820431" w:rsidR="00820431">
        <w:rPr>
          <w:b/>
          <w:bCs/>
        </w:rPr>
        <w:t>Tap Plate</w:t>
      </w:r>
    </w:p>
    <w:p w:rsidRPr="00820431" w:rsidR="00050638" w:rsidP="00050638" w:rsidRDefault="00050638" w14:paraId="15507810" w14:textId="7C89498E">
      <w:pPr>
        <w:rPr>
          <w:rFonts w:cs="Calibri"/>
        </w:rPr>
      </w:pPr>
      <w:r w:rsidRPr="3573D896">
        <w:rPr>
          <w:b/>
          <w:bCs/>
        </w:rPr>
        <w:t>Soul Tattoo:</w:t>
      </w:r>
      <w:r>
        <w:t xml:space="preserve"> </w:t>
      </w:r>
      <w:r w:rsidRPr="3573D896" w:rsidR="00820431">
        <w:rPr>
          <w:rFonts w:cs="Calibri"/>
        </w:rPr>
        <w:t>Commit to the healing journey.</w:t>
      </w:r>
    </w:p>
    <w:p w:rsidRPr="00820431" w:rsidR="00820431" w:rsidP="00820431" w:rsidRDefault="00050638" w14:paraId="5F50D6E6" w14:textId="77777777">
      <w:r w:rsidRPr="00820431">
        <w:rPr>
          <w:b/>
          <w:bCs/>
        </w:rPr>
        <w:t>Action Step:</w:t>
      </w:r>
      <w:r w:rsidRPr="00820431">
        <w:t xml:space="preserve"> </w:t>
      </w:r>
      <w:r w:rsidRPr="00820431" w:rsidR="00820431">
        <w:t xml:space="preserve">Join a Connect Group! </w:t>
      </w:r>
    </w:p>
    <w:p w:rsidRPr="00820431" w:rsidR="00820431" w:rsidP="00820431" w:rsidRDefault="00820431" w14:paraId="3B511BD5" w14:textId="77777777">
      <w:r w:rsidRPr="00820431">
        <w:rPr>
          <w:i/>
          <w:iCs/>
          <w:color w:val="A02B93" w:themeColor="accent5"/>
          <w:sz w:val="18"/>
          <w:szCs w:val="18"/>
        </w:rPr>
        <w:t>Pastor/Host will follow up with “It’s Time to Heal” focus for Groups.</w:t>
      </w:r>
    </w:p>
    <w:p w:rsidRPr="00820431" w:rsidR="00050638" w:rsidP="00050638" w:rsidRDefault="00050638" w14:paraId="5977DC68" w14:textId="77777777"/>
    <w:p w:rsidRPr="00820431" w:rsidR="00050638" w:rsidP="00050638" w:rsidRDefault="00050638" w14:paraId="664F75C5" w14:textId="77777777">
      <w:r w:rsidRPr="00820431">
        <w:rPr>
          <w:b/>
          <w:bCs/>
        </w:rPr>
        <w:t xml:space="preserve"> </w:t>
      </w:r>
    </w:p>
    <w:p w:rsidRPr="00820431" w:rsidR="00050638" w:rsidP="00050638" w:rsidRDefault="00050638" w14:paraId="1165E74D" w14:textId="77777777"/>
    <w:p w:rsidRPr="00820431" w:rsidR="00AF1FCB" w:rsidRDefault="00AF1FCB" w14:paraId="0D673B8F" w14:textId="77777777"/>
    <w:sectPr w:rsidRPr="00820431" w:rsidR="00AF1FCB">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Times">
    <w:altName w:val="Times New Roman"/>
    <w:panose1 w:val="02020603050405020304"/>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D64B3"/>
    <w:multiLevelType w:val="hybridMultilevel"/>
    <w:tmpl w:val="CE621B5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1B820D1E"/>
    <w:multiLevelType w:val="hybridMultilevel"/>
    <w:tmpl w:val="B100D800"/>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 w15:restartNumberingAfterBreak="0">
    <w:nsid w:val="2A0A7B79"/>
    <w:multiLevelType w:val="hybridMultilevel"/>
    <w:tmpl w:val="334EAD3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51612DFF"/>
    <w:multiLevelType w:val="hybridMultilevel"/>
    <w:tmpl w:val="7DE0690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70302806"/>
    <w:multiLevelType w:val="hybridMultilevel"/>
    <w:tmpl w:val="F30CD7C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6364904"/>
    <w:multiLevelType w:val="hybridMultilevel"/>
    <w:tmpl w:val="03982C72"/>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num w:numId="1" w16cid:durableId="1033534058">
    <w:abstractNumId w:val="4"/>
  </w:num>
  <w:num w:numId="2" w16cid:durableId="445275348">
    <w:abstractNumId w:val="5"/>
  </w:num>
  <w:num w:numId="3" w16cid:durableId="1456800027">
    <w:abstractNumId w:val="1"/>
  </w:num>
  <w:num w:numId="4" w16cid:durableId="554050753">
    <w:abstractNumId w:val="2"/>
  </w:num>
  <w:num w:numId="5" w16cid:durableId="1763331387">
    <w:abstractNumId w:val="0"/>
  </w:num>
  <w:num w:numId="6" w16cid:durableId="8589337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attachedTemplate r:id="rId1"/>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431"/>
    <w:rsid w:val="00050638"/>
    <w:rsid w:val="001634C3"/>
    <w:rsid w:val="001F7493"/>
    <w:rsid w:val="00545DBD"/>
    <w:rsid w:val="00545E99"/>
    <w:rsid w:val="0061227E"/>
    <w:rsid w:val="00820431"/>
    <w:rsid w:val="009B5A60"/>
    <w:rsid w:val="00AA1860"/>
    <w:rsid w:val="00AF1FCB"/>
    <w:rsid w:val="00B41D86"/>
    <w:rsid w:val="00C25F93"/>
    <w:rsid w:val="00C70478"/>
    <w:rsid w:val="00EF0566"/>
    <w:rsid w:val="00F01920"/>
    <w:rsid w:val="083C1F5E"/>
    <w:rsid w:val="2999CD0A"/>
    <w:rsid w:val="30557010"/>
    <w:rsid w:val="319CD2BC"/>
    <w:rsid w:val="3573D896"/>
    <w:rsid w:val="554A7A79"/>
    <w:rsid w:val="628B8DF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CE920AE"/>
  <w15:chartTrackingRefBased/>
  <w15:docId w15:val="{CF618996-6B8C-4086-BADB-DDA906D4D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50638"/>
    <w:pPr>
      <w:spacing w:line="259" w:lineRule="auto"/>
    </w:pPr>
    <w:rPr>
      <w:kern w:val="0"/>
      <w:sz w:val="22"/>
      <w:szCs w:val="22"/>
      <w14:ligatures w14:val="none"/>
    </w:rPr>
  </w:style>
  <w:style w:type="paragraph" w:styleId="Heading1">
    <w:name w:val="heading 1"/>
    <w:basedOn w:val="Normal"/>
    <w:next w:val="Normal"/>
    <w:link w:val="Heading1Char"/>
    <w:uiPriority w:val="9"/>
    <w:qFormat/>
    <w:rsid w:val="00050638"/>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50638"/>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506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506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506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506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06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06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0638"/>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050638"/>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050638"/>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050638"/>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050638"/>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050638"/>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050638"/>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050638"/>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050638"/>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050638"/>
    <w:rPr>
      <w:rFonts w:eastAsiaTheme="majorEastAsia" w:cstheme="majorBidi"/>
      <w:color w:val="272727" w:themeColor="text1" w:themeTint="D8"/>
    </w:rPr>
  </w:style>
  <w:style w:type="paragraph" w:styleId="Title">
    <w:name w:val="Title"/>
    <w:basedOn w:val="Normal"/>
    <w:next w:val="Normal"/>
    <w:link w:val="TitleChar"/>
    <w:uiPriority w:val="10"/>
    <w:qFormat/>
    <w:rsid w:val="00050638"/>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050638"/>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050638"/>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0506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0638"/>
    <w:pPr>
      <w:spacing w:before="160"/>
      <w:jc w:val="center"/>
    </w:pPr>
    <w:rPr>
      <w:i/>
      <w:iCs/>
      <w:color w:val="404040" w:themeColor="text1" w:themeTint="BF"/>
    </w:rPr>
  </w:style>
  <w:style w:type="character" w:styleId="QuoteChar" w:customStyle="1">
    <w:name w:val="Quote Char"/>
    <w:basedOn w:val="DefaultParagraphFont"/>
    <w:link w:val="Quote"/>
    <w:uiPriority w:val="29"/>
    <w:rsid w:val="00050638"/>
    <w:rPr>
      <w:i/>
      <w:iCs/>
      <w:color w:val="404040" w:themeColor="text1" w:themeTint="BF"/>
    </w:rPr>
  </w:style>
  <w:style w:type="paragraph" w:styleId="ListParagraph">
    <w:name w:val="List Paragraph"/>
    <w:basedOn w:val="Normal"/>
    <w:uiPriority w:val="34"/>
    <w:qFormat/>
    <w:rsid w:val="00050638"/>
    <w:pPr>
      <w:ind w:left="720"/>
      <w:contextualSpacing/>
    </w:pPr>
  </w:style>
  <w:style w:type="character" w:styleId="IntenseEmphasis">
    <w:name w:val="Intense Emphasis"/>
    <w:basedOn w:val="DefaultParagraphFont"/>
    <w:uiPriority w:val="21"/>
    <w:qFormat/>
    <w:rsid w:val="00050638"/>
    <w:rPr>
      <w:i/>
      <w:iCs/>
      <w:color w:val="0F4761" w:themeColor="accent1" w:themeShade="BF"/>
    </w:rPr>
  </w:style>
  <w:style w:type="paragraph" w:styleId="IntenseQuote">
    <w:name w:val="Intense Quote"/>
    <w:basedOn w:val="Normal"/>
    <w:next w:val="Normal"/>
    <w:link w:val="IntenseQuoteChar"/>
    <w:uiPriority w:val="30"/>
    <w:qFormat/>
    <w:rsid w:val="00050638"/>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050638"/>
    <w:rPr>
      <w:i/>
      <w:iCs/>
      <w:color w:val="0F4761" w:themeColor="accent1" w:themeShade="BF"/>
    </w:rPr>
  </w:style>
  <w:style w:type="character" w:styleId="IntenseReference">
    <w:name w:val="Intense Reference"/>
    <w:basedOn w:val="DefaultParagraphFont"/>
    <w:uiPriority w:val="32"/>
    <w:qFormat/>
    <w:rsid w:val="00050638"/>
    <w:rPr>
      <w:b/>
      <w:bCs/>
      <w:smallCaps/>
      <w:color w:val="0F4761" w:themeColor="accent1" w:themeShade="BF"/>
      <w:spacing w:val="5"/>
    </w:rPr>
  </w:style>
  <w:style w:type="table" w:styleId="TableGrid">
    <w:name w:val="Table Grid"/>
    <w:basedOn w:val="TableNormal"/>
    <w:uiPriority w:val="39"/>
    <w:rsid w:val="00050638"/>
    <w:pPr>
      <w:spacing w:after="0" w:line="240" w:lineRule="auto"/>
    </w:pPr>
    <w:rPr>
      <w:kern w:val="0"/>
      <w:sz w:val="22"/>
      <w:szCs w:val="22"/>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10" /><Relationship Type="http://schemas.openxmlformats.org/officeDocument/2006/relationships/numbering" Target="numbering.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Users/kristel/Library/Group%20Containers/UBF8T346G9.Office/User%20Content.localized/Templates.localized/Sermon%20Outline.dotx"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9474c54-cc7e-44c0-a7af-ebda73382c70">
      <Terms xmlns="http://schemas.microsoft.com/office/infopath/2007/PartnerControls"/>
    </lcf76f155ced4ddcb4097134ff3c332f>
    <TaxCatchAll xmlns="f0954afa-f546-4679-99b9-dfd605c58ca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BFDAD514FD65141932424657D791EA6" ma:contentTypeVersion="18" ma:contentTypeDescription="Create a new document." ma:contentTypeScope="" ma:versionID="f3d8cdd36e044215c67964db03f8a0ea">
  <xsd:schema xmlns:xsd="http://www.w3.org/2001/XMLSchema" xmlns:xs="http://www.w3.org/2001/XMLSchema" xmlns:p="http://schemas.microsoft.com/office/2006/metadata/properties" xmlns:ns2="f9474c54-cc7e-44c0-a7af-ebda73382c70" xmlns:ns3="f0954afa-f546-4679-99b9-dfd605c58ca1" targetNamespace="http://schemas.microsoft.com/office/2006/metadata/properties" ma:root="true" ma:fieldsID="e123702ebfb7cc89b62073e0880345f3" ns2:_="" ns3:_="">
    <xsd:import namespace="f9474c54-cc7e-44c0-a7af-ebda73382c70"/>
    <xsd:import namespace="f0954afa-f546-4679-99b9-dfd605c58ca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474c54-cc7e-44c0-a7af-ebda73382c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2fa53dc-784c-4ec1-bd7d-8f2a2e1feb00"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0954afa-f546-4679-99b9-dfd605c58ca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f5dfe1f-a639-4e69-99d1-9ebbb9a285f2}" ma:internalName="TaxCatchAll" ma:showField="CatchAllData" ma:web="f0954afa-f546-4679-99b9-dfd605c58c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42D97E-C563-49E1-BBD0-49B05CE5817C}">
  <ds:schemaRefs>
    <ds:schemaRef ds:uri="http://schemas.microsoft.com/office/2006/metadata/properties"/>
    <ds:schemaRef ds:uri="http://schemas.microsoft.com/office/infopath/2007/PartnerControls"/>
    <ds:schemaRef ds:uri="f9474c54-cc7e-44c0-a7af-ebda73382c70"/>
    <ds:schemaRef ds:uri="f0954afa-f546-4679-99b9-dfd605c58ca1"/>
  </ds:schemaRefs>
</ds:datastoreItem>
</file>

<file path=customXml/itemProps2.xml><?xml version="1.0" encoding="utf-8"?>
<ds:datastoreItem xmlns:ds="http://schemas.openxmlformats.org/officeDocument/2006/customXml" ds:itemID="{EDDCA28B-5920-4A1D-8216-D6E4FBDE5B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474c54-cc7e-44c0-a7af-ebda73382c70"/>
    <ds:schemaRef ds:uri="f0954afa-f546-4679-99b9-dfd605c58c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CE86D1-EE20-43B5-AA9C-69B12321EFFA}">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Sermon%20Outline.dotx</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Kristel</dc:creator>
  <keywords/>
  <dc:description/>
  <lastModifiedBy>Kayelyn Wilburn</lastModifiedBy>
  <revision>10</revision>
  <dcterms:created xsi:type="dcterms:W3CDTF">2026-08-31T16:43:00.0000000Z</dcterms:created>
  <dcterms:modified xsi:type="dcterms:W3CDTF">2026-09-06T11:54:53.3247816Z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0x010100CBFDAD514FD65141932424657D791EA6</vt:lpwstr>
  </property>
  <property fmtid="{D5CDD505-2E9C-101B-9397-08002B2CF9AE}" pid="3" name="MediaServiceImageTags">
    <vt:lpwstr/>
  </property>
</Properties>
</file>